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jc w:val="center"/>
        <w:rPr/>
      </w:pPr>
      <w:r>
        <w:rPr>
          <w:b/>
          <w:color w:val="000000"/>
          <w:sz w:val="32"/>
        </w:rPr>
        <w:t>TV PROGRAMI</w:t>
      </w:r>
    </w:p>
    <w:p>
      <w:pPr>
        <w:pStyle w:val="Normal"/>
        <w:jc w:val="center"/>
        <w:rPr/>
      </w:pPr>
      <w:r>
        <w:rPr>
          <w:b/>
          <w:color w:val="000000"/>
          <w:sz w:val="22"/>
        </w:rPr>
        <w:t>22.10.2026</w:t>
      </w:r>
    </w:p>
    <w:p>
      <w:pPr>
        <w:pStyle w:val="Normal"/>
        <w:jc w:val="center"/>
        <w:rPr/>
      </w:pPr>
      <w:r>
        <w:rPr>
          <w:b/>
          <w:color w:val="000000"/>
          <w:sz w:val="22"/>
        </w:rPr>
        <w:t>DOGAĐAJI DANA, četvrtak 22.10.2026</w:t>
      </w:r>
    </w:p>
    <w:p>
      <w:pPr>
        <w:pStyle w:val="Normal"/>
        <w:rPr/>
      </w:pPr>
      <w:r>
        <w:rPr>
          <w:b/>
        </w:rPr>
        <w:t>Mladi inovatori predstavili su nagrađene radove sa Tesla festa, a mentorka Jasmina Jerković izrazila je očekivanje podrške Pokrajinske vlade razvoju klubova „Nikola Tesla“.</w:t>
      </w:r>
    </w:p>
    <w:p>
      <w:pPr>
        <w:pStyle w:val="Normal"/>
        <w:rPr/>
      </w:pPr>
      <w:r>
        <w:rPr>
          <w:i/>
        </w:rPr>
        <w:t>RT Vojvodina 1 – Dobro jutro Vojvodino</w:t>
      </w:r>
    </w:p>
    <w:p>
      <w:pPr>
        <w:pStyle w:val="Normal"/>
        <w:rPr/>
      </w:pPr>
      <w:r>
        <w:rPr>
          <w:b/>
        </w:rPr>
        <w:t>Univerzitetski klinički centar Vojvodine primenio je savremenu video angiografiju u operaciji moždane aneurizme, dok je Pokrajinski sekretarijat za zdravstvo pokrenuo skrining srodnika obolelih.</w:t>
      </w:r>
    </w:p>
    <w:p>
      <w:pPr>
        <w:pStyle w:val="Normal"/>
        <w:rPr/>
      </w:pPr>
      <w:r>
        <w:rPr>
          <w:i/>
        </w:rPr>
        <w:t>RT Vojvodina 1 – Dnevnik 17</w:t>
      </w:r>
    </w:p>
    <w:p>
      <w:pPr>
        <w:pStyle w:val="Normal"/>
        <w:rPr/>
      </w:pPr>
      <w:r>
        <w:rPr>
          <w:b/>
        </w:rPr>
        <w:t>Ognjen Karanović i Dragoljub Kojčić govorili su o izbornoj kampanji, uz kritike nekadašnje pokrajinske vlasti i navode o političkoj ulozi Bojana Pajtića i Ilije Srdanovića.</w:t>
      </w:r>
    </w:p>
    <w:p>
      <w:pPr>
        <w:pStyle w:val="Normal"/>
        <w:rPr/>
      </w:pPr>
      <w:r>
        <w:rPr>
          <w:i/>
        </w:rPr>
        <w:t>Prva televizija – Dan na dan/Prva TV</w:t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/>
                <w:i w:val="false"/>
                <w:color w:val="002060"/>
              </w:rPr>
              <w:t>RT Vojvodina 1 – Tesla fest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/>
              </w:rPr>
              <w:t xml:space="preserve">Emisija: </w:t>
            </w:r>
            <w:r>
              <w:rPr>
                <w:b/>
                <w:i w:val="false"/>
              </w:rPr>
              <w:t>Dobro jutro Vojvodino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Vreme emitovanja emisije: </w:t>
            </w:r>
            <w:r>
              <w:rPr>
                <w:b/>
                <w:i w:val="false"/>
              </w:rPr>
              <w:t>07:00-10:00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Trajanje priloga: </w:t>
            </w:r>
            <w:r>
              <w:rPr>
                <w:b/>
                <w:i w:val="false"/>
              </w:rPr>
              <w:t>12:02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fals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Autor: </w:t>
            </w:r>
            <w:r>
              <w:rPr>
                <w:b/>
                <w:i w:val="false"/>
              </w:rPr>
              <w:t>Redakcija</w:t>
            </w:r>
          </w:p>
        </w:tc>
      </w:tr>
    </w:tbl>
    <w:p>
      <w:pPr>
        <w:pStyle w:val="Normal"/>
        <w:spacing w:before="120" w:after="120"/>
        <w:rPr/>
      </w:pPr>
      <w:r>
        <w:rPr/>
        <w:t>U jutarnjem programu predstavljeni su uspeh mladih inovatora na jubilarnom 40. Tesla festu u Novom Sadu i radovi iz informatike, robotike i programiranja. Profesorka informatike i mentorka Jasmina Jerković govorila je o saradnji škola „Đura Jakšić“ iz Kaća i „Aleksa Šantić“ iz Sečnja, kao i o pokretanju kluba „Nikola Tesla“ u Sečnju kroz Savez informatičara Vojvodine. Navela je planove za širenje klubova na Novi Sad i Sremske Karlovce i izrazila nadu u dalju podršku Pokrajinske vlade i Republike Srbije ovim pilot-programima.</w:t>
      </w:r>
    </w:p>
    <w:p>
      <w:pPr>
        <w:pStyle w:val="Normal"/>
        <w:spacing w:before="120" w:after="120"/>
        <w:rPr/>
      </w:pPr>
      <w:r>
        <w:rPr/>
        <w:t>Sergej Vasiljević predstavio je edukativnu igru o Nikoli Tesli, Aleksa Bodroža i Aleksa Barbulj digitalni herbarijum, dok su Milica Marić i Marija Čegar govorile o pametnom pešačkom prelazu i bežičnoj komunikaciji pomoću mikrobitova, Teslinog tornja i satelita. Naglašeni su značaj mentorske podrške, praktične primene znanja i uključivanja dece iz manjih sredina u tehničko stvaralaštvo.</w:t>
      </w:r>
    </w:p>
    <w:p>
      <w:pPr>
        <w:pStyle w:val="Normal"/>
        <w:rPr/>
      </w:pPr>
      <w:r>
        <w:rPr/>
      </w:r>
      <w:r>
        <w:br w:type="page"/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pageBreakBefore/>
              <w:widowControl w:val="false"/>
              <w:spacing w:before="60" w:after="60"/>
              <w:rPr/>
            </w:pPr>
            <w:r>
              <w:rPr>
                <w:b/>
                <w:i w:val="false"/>
                <w:color w:val="002060"/>
              </w:rPr>
              <w:t>RT Vojvodina 1 – Operacija aneurizme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/>
              </w:rPr>
              <w:t xml:space="preserve">Emisija: </w:t>
            </w:r>
            <w:r>
              <w:rPr>
                <w:b/>
                <w:i w:val="false"/>
              </w:rPr>
              <w:t>Dnevnik 17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Vreme emitovanja emisije: </w:t>
            </w:r>
            <w:r>
              <w:rPr>
                <w:b/>
                <w:i w:val="false"/>
              </w:rPr>
              <w:t>17:00-17:50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Trajanje priloga: </w:t>
            </w:r>
            <w:r>
              <w:rPr>
                <w:b/>
                <w:i w:val="false"/>
              </w:rPr>
              <w:t>02:35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fals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Autor: </w:t>
            </w:r>
            <w:r>
              <w:rPr>
                <w:b/>
                <w:i w:val="false"/>
              </w:rPr>
              <w:t>Redakcija</w:t>
            </w:r>
          </w:p>
        </w:tc>
      </w:tr>
    </w:tbl>
    <w:p>
      <w:pPr>
        <w:pStyle w:val="Normal"/>
        <w:spacing w:before="120" w:after="120"/>
        <w:rPr/>
      </w:pPr>
      <w:r>
        <w:rPr/>
        <w:t>Prema prilogu, multidisciplinarni tim Univerzitetskog kliničkog centra Vojvodine izveo je prvu operaciju aneurizme moždane arterije u Srbiji uz primenu savremene intraoperativne video angiografije. Zahvat je obavljen na šezdesetogodišnjoj pacijentkinji koja prethodno nije imala krvarenje. Indocijanin video angiografija pomoću fluorescentne boje omogućava uvid u krvotok tokom operacije, čime olakšava i ubrzava zahvat.</w:t>
      </w:r>
    </w:p>
    <w:p>
      <w:pPr>
        <w:pStyle w:val="Normal"/>
        <w:spacing w:before="120" w:after="120"/>
        <w:rPr/>
      </w:pPr>
      <w:r>
        <w:rPr/>
        <w:t>Planirano je da se ovom metodom godišnje operiše oko 30 pacijenata. Pokrajinski sekretarijat za zdravstvo pokrenuo je program skrininga srodnika osoba koje su imale aneurizmatsko krvarenje, radi ranog otkrivanja bolesti i pravovremenog lečenja.</w:t>
      </w:r>
    </w:p>
    <w:p>
      <w:pPr>
        <w:pStyle w:val="Normal"/>
        <w:spacing w:before="0" w:after="0"/>
        <w:rPr/>
      </w:pPr>
      <w:r>
        <w:rPr/>
      </w:r>
    </w:p>
    <w:tbl>
      <w:tblPr>
        <w:tblW w:w="100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080"/>
      </w:tblGrid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/>
                <w:i w:val="false"/>
                <w:color w:val="002060"/>
              </w:rPr>
              <w:t>Prva televizija – Gosti Ognjen Karanović i Dragoljub Kojčić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/>
              </w:rPr>
              <w:t xml:space="preserve">Emisija: </w:t>
            </w:r>
            <w:r>
              <w:rPr>
                <w:b/>
                <w:i w:val="false"/>
              </w:rPr>
              <w:t>Dan na dan/Prva TV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Vreme emitovanja emisije: </w:t>
            </w:r>
            <w:r>
              <w:rPr>
                <w:b/>
                <w:i w:val="false"/>
              </w:rPr>
              <w:t>10:00-13:00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tru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Trajanje priloga: </w:t>
            </w:r>
            <w:r>
              <w:rPr>
                <w:b/>
                <w:i w:val="false"/>
              </w:rPr>
              <w:t>25:39</w:t>
            </w:r>
          </w:p>
        </w:tc>
      </w:tr>
      <w:tr>
        <w:trPr/>
        <w:tc>
          <w:tcPr>
            <w:tcW w:w="100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pPr>
              <w:pStyle w:val="Normal"/>
              <w:keepNext w:val="false"/>
              <w:widowControl w:val="false"/>
              <w:spacing w:before="60" w:after="60"/>
              <w:rPr/>
            </w:pPr>
            <w:r>
              <w:rPr>
                <w:b w:val="false"/>
                <w:i w:val="false"/>
              </w:rPr>
              <w:t xml:space="preserve">Autor: </w:t>
            </w:r>
            <w:r>
              <w:rPr>
                <w:b/>
                <w:i w:val="false"/>
              </w:rPr>
              <w:t>Redakcija</w:t>
            </w:r>
          </w:p>
        </w:tc>
      </w:tr>
    </w:tbl>
    <w:p>
      <w:pPr>
        <w:pStyle w:val="Normal"/>
        <w:spacing w:before="120" w:after="120"/>
        <w:rPr/>
      </w:pPr>
      <w:r>
        <w:rPr/>
        <w:t>U razgovoru sa Ognjenom Karanovićem i Dragoljubom Kojčićem razmatrani su izborna kampanja, studentska lista i političko delovanje Bojana Pajtića. Karanović je tvrdio da Pajtić, kao nekadašnji predsednik Pokrajinske vlade i Demokratske stranke, i dalje ima uticaj u obrazovanju, kulturi i studentskom pokretu. Učesnici su kritikovali politiku tadašnje pokrajinske vlasti i njene odnose sa republičkim institucijama.</w:t>
      </w:r>
    </w:p>
    <w:p>
      <w:pPr>
        <w:pStyle w:val="Normal"/>
        <w:spacing w:before="120" w:after="120"/>
        <w:rPr/>
      </w:pPr>
      <w:r>
        <w:rPr/>
        <w:t>U delu razgovora o Iliji Srdanoviću izneti su navodi o njegovom ranijem rukovođenju zdravstvenom ustanovom u Sremskoj Kamenici, odnosima sa Pajtićem i Igorom Mirovićem, kao i projektu Kamenica 3. Ove ocene i tvrdnje predstavljene su kao stavovi učesnika razgovora. Gosti su komentarisali i osporavanje izbornih uslova, uz poziv građanima da mirno izađu na izbore 25. oktobra.</w:t>
      </w:r>
    </w:p>
    <w:sectPr>
      <w:type w:val="nextPage"/>
      <w:pgSz w:w="12240" w:h="15840"/>
      <w:pgMar w:left="1080" w:right="1080" w:header="0" w:top="936" w:footer="0" w:bottom="936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40" w:before="0" w:after="120"/>
      <w:jc w:val="left"/>
    </w:pPr>
    <w:rPr>
      <w:rFonts w:ascii="Calibri" w:hAnsi="Calibri" w:eastAsia="ＭＳ 明朝" w:cs="" w:cstheme="minorBidi" w:eastAsiaTheme="minorEastAsia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12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LibreOffice/7.1.8.1$Windows_X86_64 LibreOffice_project/e1f30c802c3269a1d052614453f260e49458c82c</Application>
  <AppVersion>15.0000</AppVersion>
  <Pages>2</Pages>
  <Words>482</Words>
  <Characters>3033</Characters>
  <CharactersWithSpaces>3491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sr-Latn-RS</dc:language>
  <cp:lastModifiedBy/>
  <dcterms:modified xsi:type="dcterms:W3CDTF">2026-10-23T06:17:56Z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